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b/>
          <w:bCs/>
          <w:sz w:val="36"/>
          <w:szCs w:val="36"/>
          <w:lang w:val="en-US" w:eastAsia="zh-CN"/>
        </w:rPr>
      </w:pPr>
      <w:r>
        <w:rPr>
          <w:rFonts w:asciiTheme="minorEastAsia" w:hAnsiTheme="minorEastAsia"/>
          <w:b/>
          <w:bCs/>
          <w:sz w:val="36"/>
          <w:szCs w:val="36"/>
        </w:rPr>
        <w:t>平台面试工具使用介绍</w:t>
      </w: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--企业版</w:t>
      </w:r>
    </w:p>
    <w:p>
      <w:pPr>
        <w:pStyle w:val="5"/>
        <w:numPr>
          <w:ilvl w:val="0"/>
          <w:numId w:val="0"/>
        </w:numPr>
        <w:ind w:left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　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1.</w:t>
      </w:r>
      <w:r>
        <w:rPr>
          <w:rFonts w:asciiTheme="minorEastAsia" w:hAnsiTheme="minorEastAsia"/>
          <w:sz w:val="28"/>
          <w:szCs w:val="28"/>
        </w:rPr>
        <w:t>筛选面试候选人</w:t>
      </w:r>
    </w:p>
    <w:p>
      <w:pPr>
        <w:pStyle w:val="5"/>
        <w:ind w:left="360" w:firstLine="0"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单位登录操作后台</w:t>
      </w:r>
      <w:r>
        <w:rPr>
          <w:rFonts w:hint="eastAsia" w:asciiTheme="minorEastAsia" w:hAnsiTheme="minorEastAsia"/>
          <w:sz w:val="28"/>
          <w:szCs w:val="28"/>
        </w:rPr>
        <w:t>，查看学生并筛选面试候选人。</w:t>
      </w:r>
    </w:p>
    <w:p>
      <w:pPr>
        <w:pStyle w:val="5"/>
        <w:ind w:left="360" w:firstLine="0" w:firstLineChars="0"/>
        <w:rPr>
          <w:rFonts w:asciiTheme="minorEastAsia" w:hAnsiTheme="minorEastAsia"/>
          <w:sz w:val="28"/>
          <w:szCs w:val="28"/>
        </w:rPr>
      </w:pPr>
      <w:r>
        <w:drawing>
          <wp:inline distT="0" distB="0" distL="0" distR="0">
            <wp:extent cx="5274310" cy="17881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/>
          <w:sz w:val="28"/>
          <w:szCs w:val="28"/>
        </w:rPr>
        <w:t>邀约面试</w:t>
      </w:r>
    </w:p>
    <w:p>
      <w:pPr>
        <w:ind w:left="3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P</w:t>
      </w:r>
      <w:r>
        <w:rPr>
          <w:rFonts w:asciiTheme="minorEastAsia" w:hAnsiTheme="minorEastAsia"/>
          <w:sz w:val="28"/>
          <w:szCs w:val="28"/>
        </w:rPr>
        <w:t>C端</w:t>
      </w:r>
    </w:p>
    <w:p>
      <w:pPr>
        <w:ind w:left="3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</w:t>
      </w:r>
      <w:r>
        <w:rPr>
          <w:rFonts w:asciiTheme="minorEastAsia" w:hAnsiTheme="minorEastAsia"/>
          <w:sz w:val="28"/>
          <w:szCs w:val="28"/>
        </w:rPr>
        <w:t>进入招聘会界面</w:t>
      </w:r>
      <w:r>
        <w:rPr>
          <w:rFonts w:hint="eastAsia" w:asciiTheme="minorEastAsia" w:hAnsiTheme="minorEastAsia"/>
          <w:sz w:val="28"/>
          <w:szCs w:val="28"/>
        </w:rPr>
        <w:t>（http://huanghaicollege.sdbys.com/jobfair/preview/id/34643?target=_blank</w:t>
      </w:r>
      <w:bookmarkStart w:id="1" w:name="_GoBack"/>
      <w:bookmarkEnd w:id="1"/>
      <w:r>
        <w:rPr>
          <w:rFonts w:hint="eastAsia" w:asciiTheme="minorEastAsia" w:hAnsiTheme="minorEastAsia"/>
          <w:sz w:val="28"/>
          <w:szCs w:val="28"/>
        </w:rPr>
        <w:t>），</w:t>
      </w:r>
      <w:r>
        <w:rPr>
          <w:rFonts w:asciiTheme="minorEastAsia" w:hAnsiTheme="minorEastAsia"/>
          <w:sz w:val="28"/>
          <w:szCs w:val="28"/>
        </w:rPr>
        <w:t>点击</w:t>
      </w:r>
      <w:r>
        <w:rPr>
          <w:rFonts w:hint="eastAsia" w:asciiTheme="minorEastAsia" w:hAnsiTheme="minorEastAsia"/>
          <w:sz w:val="28"/>
          <w:szCs w:val="28"/>
        </w:rPr>
        <w:t>【在线面试】，通过手机号登录，登录之后创建面试。</w:t>
      </w:r>
    </w:p>
    <w:p>
      <w:pPr>
        <w:ind w:left="360"/>
        <w:jc w:val="left"/>
        <w:rPr>
          <w:rFonts w:asciiTheme="minorEastAsia" w:hAnsiTheme="minorEastAsia"/>
          <w:sz w:val="28"/>
          <w:szCs w:val="28"/>
        </w:rPr>
      </w:pPr>
      <w:r>
        <w:drawing>
          <wp:inline distT="0" distB="0" distL="0" distR="0">
            <wp:extent cx="5274310" cy="20942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Theme="minorEastAsia" w:hAnsiTheme="minorEastAsia"/>
          <w:sz w:val="28"/>
          <w:szCs w:val="28"/>
        </w:rPr>
      </w:pPr>
    </w:p>
    <w:p>
      <w:pPr>
        <w:ind w:left="3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4686300" cy="21043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103" cy="21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（2）如何创建一个1对1的视频面试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在PC端【视频面试】中，点右上角“新建单人视频面试”，填写公司、候选人和面试官信息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3596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pStyle w:val="2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（3）</w:t>
      </w:r>
      <w:r>
        <w:rPr>
          <w:rFonts w:asciiTheme="minorEastAsia" w:hAnsiTheme="minorEastAsia"/>
          <w:sz w:val="28"/>
          <w:szCs w:val="28"/>
        </w:rPr>
        <w:t>如何创建一个多人同时视频面试</w:t>
      </w:r>
    </w:p>
    <w:p>
      <w:pPr>
        <w:widowControl/>
        <w:shd w:val="clear" w:color="auto" w:fill="FFFFFF"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在PC端【视频面试】中，点右上角“新建多人视频面试”，填写公司、候选人信息。（最多六人，面试官候选人可自由组合）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4364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手机端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1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微信扫描小程序，创建面试</w:t>
      </w:r>
    </w:p>
    <w:p>
      <w:pPr>
        <w:widowControl/>
        <w:shd w:val="clear" w:color="auto" w:fill="FFFFFF"/>
        <w:ind w:firstLine="1120" w:firstLineChars="40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1162050" cy="21012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7663" cy="21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17650" cy="1923415"/>
            <wp:effectExtent l="0" t="0" r="6350" b="63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9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br w:type="textWrapping" w:clear="all"/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目前手机端仅支持创建1对1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面试，如需创建多人面试请使用电脑端</w:t>
      </w:r>
    </w:p>
    <w:p>
      <w:pPr>
        <w:pStyle w:val="5"/>
        <w:widowControl/>
        <w:shd w:val="clear" w:color="auto" w:fill="FFFFFF"/>
        <w:ind w:left="1080" w:firstLine="0"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2479040" cy="4267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3502" cy="427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3</w:t>
      </w:r>
      <w:bookmarkStart w:id="0" w:name="_Toc33055870"/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如何通知面试官？</w:t>
      </w:r>
      <w:bookmarkEnd w:id="0"/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创建视频面试时填写面试官联系方式，我们会自动给面试官发短信通知；或者通过转发面试链接通知面试官。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1对1视频面试，面试官有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直接在浏览器中粘贴面试官接入链接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打开【面试】小程序，输入面试官接入码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br w:type="textWrapping"/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多人同时视频面试，面试官有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 直接在浏览器中粘贴面试官接入链接</w:t>
      </w:r>
    </w:p>
    <w:p>
      <w:pPr>
        <w:widowControl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2.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打开【面试】小程序，输入面试官接入码</w:t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如何通知候选人？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创建视频面试时，如果填写了候选人的手机号和邮箱，我们会自动给候选人发短信和邮件通知。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1对1视频面试，候选人有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直接在浏览器中粘贴候选人接入链接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打开【面试】小程序，输入候选人接入码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多人同时视频面试，候选人有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 直接在浏览器中粘贴候选人接入链接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2.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打开【面试】小程序，输入候选人接入码</w:t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如何查看面试回放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目前通过web端、和【面试】小程序，都可以查看面试回放：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1.在web端【视频面试】中，点击想要查看的候选人回放列中的“查看回放”</w:t>
      </w: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3943350" cy="17005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8" r="-1092"/>
                    <a:stretch>
                      <a:fillRect/>
                    </a:stretch>
                  </pic:blipFill>
                  <pic:spPr>
                    <a:xfrm>
                      <a:off x="0" y="0"/>
                      <a:ext cx="3946438" cy="170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6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在【面试】小程序中，点击“我创建的视频面试”，再点击想要查看的候选人下方回放中的“查看回放”</w:t>
      </w: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2000250" cy="361505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639" cy="362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7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注意事项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为了面试的顺利进行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，考虑到短信延迟等原因，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建议面试官至少提前一天邀约面试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，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面试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操作流程可自行测试。</w:t>
      </w:r>
    </w:p>
    <w:p>
      <w:pPr>
        <w:widowControl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ind w:left="360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1F08B3"/>
    <w:multiLevelType w:val="multilevel"/>
    <w:tmpl w:val="501F08B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7B3302"/>
    <w:multiLevelType w:val="multilevel"/>
    <w:tmpl w:val="6E7B33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lMWUyYTQzMDYxNjIwZjUyM2Y1OTkxODRiMDJiOTYifQ=="/>
  </w:docVars>
  <w:rsids>
    <w:rsidRoot w:val="005B648D"/>
    <w:rsid w:val="003B5387"/>
    <w:rsid w:val="00590A38"/>
    <w:rsid w:val="005B648D"/>
    <w:rsid w:val="006052E4"/>
    <w:rsid w:val="00615C83"/>
    <w:rsid w:val="006E2713"/>
    <w:rsid w:val="006F71B3"/>
    <w:rsid w:val="007A2B85"/>
    <w:rsid w:val="00966F51"/>
    <w:rsid w:val="00B536FF"/>
    <w:rsid w:val="00BC020E"/>
    <w:rsid w:val="00D01DF4"/>
    <w:rsid w:val="237376EE"/>
    <w:rsid w:val="322B45D1"/>
    <w:rsid w:val="4D335049"/>
    <w:rsid w:val="6B8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sdxzsoft</Company>
  <Pages>6</Pages>
  <Words>766</Words>
  <Characters>856</Characters>
  <Lines>6</Lines>
  <Paragraphs>1</Paragraphs>
  <TotalTime>23</TotalTime>
  <ScaleCrop>false</ScaleCrop>
  <LinksUpToDate>false</LinksUpToDate>
  <CharactersWithSpaces>864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2020-03-07T02:37:00Z</dcterms:created>
  <dc:creator>sdxzsoft</dc:creator>
  <cp:lastModifiedBy>游子2</cp:lastModifiedBy>
  <dcterms:modified xsi:type="dcterms:W3CDTF">2022-05-10T01:31:33Z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FE8661F0D55B4E31B84F8DD65FB9617E</vt:lpwstr>
  </property>
</Properties>
</file>